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毕业证书阶段</w:t>
      </w:r>
      <w:r>
        <w:rPr>
          <w:rFonts w:hint="eastAsia"/>
          <w:b/>
          <w:bCs/>
          <w:sz w:val="32"/>
          <w:szCs w:val="32"/>
        </w:rPr>
        <w:t>操作说明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毕业证书</w:t>
      </w:r>
      <w:r>
        <w:rPr>
          <w:rFonts w:hint="eastAsia" w:ascii="宋体" w:hAnsi="宋体" w:eastAsia="宋体"/>
          <w:b/>
          <w:bCs/>
          <w:sz w:val="28"/>
          <w:szCs w:val="28"/>
        </w:rPr>
        <w:t>环节流程：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学生提交毕业证书---学校管理员审核毕业证书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highlight w:val="yellow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第一步：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学生提交毕业证书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两种方式：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/>
          <w:sz w:val="28"/>
          <w:szCs w:val="28"/>
        </w:rPr>
        <w:t>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首页待办事项点击“处理”</w:t>
      </w:r>
      <w:r>
        <w:rPr>
          <w:rFonts w:hint="eastAsia" w:ascii="宋体" w:hAnsi="宋体" w:eastAsia="宋体"/>
          <w:sz w:val="28"/>
          <w:szCs w:val="28"/>
        </w:rPr>
        <w:t>之后，直接点击进入提交；也可以在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左侧模块“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过程</w:t>
      </w:r>
      <w:r>
        <w:rPr>
          <w:rFonts w:hint="eastAsia" w:ascii="宋体" w:hAnsi="宋体" w:eastAsia="宋体"/>
          <w:sz w:val="28"/>
          <w:szCs w:val="28"/>
          <w:highlight w:val="yellow"/>
        </w:rPr>
        <w:t>管理---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毕业证书---编辑毕业证书---编辑</w:t>
      </w:r>
      <w:r>
        <w:rPr>
          <w:rFonts w:hint="eastAsia" w:ascii="宋体" w:hAnsi="宋体" w:eastAsia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/>
          <w:sz w:val="28"/>
          <w:szCs w:val="28"/>
        </w:rPr>
        <w:t>中进行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上传文件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276" w:lineRule="auto"/>
      </w:pPr>
      <w:r>
        <w:drawing>
          <wp:inline distT="0" distB="0" distL="114300" distR="114300">
            <wp:extent cx="5271135" cy="2652395"/>
            <wp:effectExtent l="0" t="0" r="5715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  <w:r>
        <w:drawing>
          <wp:inline distT="0" distB="0" distL="114300" distR="114300">
            <wp:extent cx="5271135" cy="2652395"/>
            <wp:effectExtent l="0" t="0" r="571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</w:p>
    <w:p>
      <w:pPr>
        <w:spacing w:line="276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上传成功后会显示学校管理员审核：</w:t>
      </w:r>
    </w:p>
    <w:p>
      <w:pPr>
        <w:spacing w:line="276" w:lineRule="auto"/>
      </w:pPr>
      <w:r>
        <w:drawing>
          <wp:inline distT="0" distB="0" distL="114300" distR="114300">
            <wp:extent cx="5271135" cy="2652395"/>
            <wp:effectExtent l="0" t="0" r="5715" b="146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8"/>
          <w:szCs w:val="28"/>
        </w:rPr>
        <w:t>步：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学校管理员审核毕业证书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两种方式：</w:t>
      </w:r>
    </w:p>
    <w:p>
      <w:pPr>
        <w:spacing w:line="360" w:lineRule="auto"/>
        <w:ind w:firstLine="560" w:firstLineChars="200"/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学校管理员</w:t>
      </w:r>
      <w:r>
        <w:rPr>
          <w:rFonts w:hint="eastAsia" w:ascii="宋体" w:hAnsi="宋体" w:eastAsia="宋体"/>
          <w:sz w:val="28"/>
          <w:szCs w:val="28"/>
        </w:rPr>
        <w:t>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首页待办事项点击“处理”</w:t>
      </w:r>
      <w:r>
        <w:rPr>
          <w:rFonts w:hint="eastAsia" w:ascii="宋体" w:hAnsi="宋体" w:eastAsia="宋体"/>
          <w:sz w:val="28"/>
          <w:szCs w:val="28"/>
        </w:rPr>
        <w:t>之后，直接点击进入提交；也可以在</w:t>
      </w:r>
      <w:r>
        <w:rPr>
          <w:rFonts w:hint="eastAsia" w:ascii="宋体" w:hAnsi="宋体" w:eastAsia="宋体"/>
          <w:sz w:val="28"/>
          <w:szCs w:val="28"/>
          <w:highlight w:val="yellow"/>
        </w:rPr>
        <w:t>左侧模块“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过程</w:t>
      </w:r>
      <w:r>
        <w:rPr>
          <w:rFonts w:hint="eastAsia" w:ascii="宋体" w:hAnsi="宋体" w:eastAsia="宋体"/>
          <w:sz w:val="28"/>
          <w:szCs w:val="28"/>
          <w:highlight w:val="yellow"/>
        </w:rPr>
        <w:t>管理---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毕业证书---审核毕业证书---审核</w:t>
      </w:r>
      <w:r>
        <w:rPr>
          <w:rFonts w:hint="eastAsia" w:ascii="宋体" w:hAnsi="宋体" w:eastAsia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/>
          <w:sz w:val="28"/>
          <w:szCs w:val="28"/>
        </w:rPr>
        <w:t>中进行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审核提交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。</w:t>
      </w:r>
    </w:p>
    <w:p>
      <w:r>
        <w:drawing>
          <wp:inline distT="0" distB="0" distL="114300" distR="114300">
            <wp:extent cx="5262880" cy="2719705"/>
            <wp:effectExtent l="0" t="0" r="13970" b="44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880" cy="2719705"/>
            <wp:effectExtent l="0" t="0" r="13970" b="444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ThlMDM0ZDVkNjZjNDBhYzcyZDk4MmE1ZDMwZjMifQ=="/>
  </w:docVars>
  <w:rsids>
    <w:rsidRoot w:val="00000000"/>
    <w:rsid w:val="01045F73"/>
    <w:rsid w:val="088E24BB"/>
    <w:rsid w:val="08AA04E8"/>
    <w:rsid w:val="12F45187"/>
    <w:rsid w:val="16812A8D"/>
    <w:rsid w:val="185A6791"/>
    <w:rsid w:val="2E1F30CD"/>
    <w:rsid w:val="30AA10DF"/>
    <w:rsid w:val="38D72F79"/>
    <w:rsid w:val="4F2A27F4"/>
    <w:rsid w:val="55BA754C"/>
    <w:rsid w:val="57973F0D"/>
    <w:rsid w:val="64370CAE"/>
    <w:rsid w:val="672953A6"/>
    <w:rsid w:val="680C0479"/>
    <w:rsid w:val="6E11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377</Characters>
  <Lines>0</Lines>
  <Paragraphs>0</Paragraphs>
  <TotalTime>2</TotalTime>
  <ScaleCrop>false</ScaleCrop>
  <LinksUpToDate>false</LinksUpToDate>
  <CharactersWithSpaces>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2022-11-01T08:20:00Z</dcterms:created>
  <dc:creator>X</dc:creator>
  <cp:lastModifiedBy>Je t'aime toujours</cp:lastModifiedBy>
  <dcterms:modified xsi:type="dcterms:W3CDTF">2022-11-03T06:37:20Z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92B3D8BD4C7C4A6BB3605A3E91BC7D44</vt:lpwstr>
  </property>
</Properties>
</file>