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37AD8" w14:textId="77777777" w:rsidR="00DE3A59" w:rsidRDefault="00DE3A59" w:rsidP="00DE3A5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sz w:val="48"/>
          <w:szCs w:val="48"/>
        </w:rPr>
      </w:pPr>
    </w:p>
    <w:p w14:paraId="5C29E90E" w14:textId="4DA04DBF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4B4B4B"/>
          <w:sz w:val="44"/>
          <w:szCs w:val="44"/>
        </w:rPr>
      </w:pPr>
      <w:bookmarkStart w:id="0" w:name="_GoBack"/>
      <w:r w:rsidRPr="00DE3A59">
        <w:rPr>
          <w:rFonts w:ascii="黑体" w:eastAsia="黑体" w:hAnsi="黑体" w:hint="eastAsia"/>
          <w:sz w:val="44"/>
          <w:szCs w:val="44"/>
        </w:rPr>
        <w:t>新时代</w:t>
      </w:r>
      <w:r w:rsidRPr="00DE3A59">
        <w:rPr>
          <w:rFonts w:ascii="黑体" w:eastAsia="黑体" w:hAnsi="黑体" w:hint="eastAsia"/>
          <w:b/>
          <w:bCs/>
          <w:sz w:val="44"/>
          <w:szCs w:val="44"/>
        </w:rPr>
        <w:t>高校</w:t>
      </w:r>
      <w:r w:rsidRPr="00DE3A59">
        <w:rPr>
          <w:rFonts w:ascii="黑体" w:eastAsia="黑体" w:hAnsi="黑体" w:hint="eastAsia"/>
          <w:sz w:val="44"/>
          <w:szCs w:val="44"/>
        </w:rPr>
        <w:t>教师职业行为十项准则</w:t>
      </w:r>
      <w:bookmarkEnd w:id="0"/>
    </w:p>
    <w:p w14:paraId="1D159FD7" w14:textId="77777777" w:rsidR="00DE3A59" w:rsidRDefault="00DE3A59" w:rsidP="00DE3A59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4B4B4B"/>
        </w:rPr>
      </w:pPr>
      <w:r>
        <w:rPr>
          <w:rFonts w:ascii="微软雅黑" w:eastAsia="微软雅黑" w:hAnsi="微软雅黑" w:hint="eastAsia"/>
          <w:color w:val="4B4B4B"/>
        </w:rPr>
        <w:t xml:space="preserve">　　</w:t>
      </w:r>
    </w:p>
    <w:p w14:paraId="4EDE9B85" w14:textId="611C7DDE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 w:hint="eastAsia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DE3A59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DE3A59">
        <w:rPr>
          <w:rFonts w:ascii="仿宋" w:eastAsia="仿宋" w:hAnsi="仿宋" w:hint="eastAsia"/>
          <w:sz w:val="28"/>
          <w:szCs w:val="28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14:paraId="45C487AB" w14:textId="77777777" w:rsidR="00FC20E8" w:rsidRDefault="00FC20E8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14:paraId="585FB1DD" w14:textId="275A142B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14:paraId="40CAA9B5" w14:textId="271E81A0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 w:hint="eastAsia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 w14:paraId="30A205BF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三、传播优秀文化。带头</w:t>
      </w:r>
      <w:proofErr w:type="gramStart"/>
      <w:r w:rsidRPr="00DE3A59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DE3A59">
        <w:rPr>
          <w:rFonts w:ascii="仿宋" w:eastAsia="仿宋" w:hAnsi="仿宋" w:hint="eastAsia"/>
          <w:sz w:val="28"/>
          <w:szCs w:val="28"/>
        </w:rPr>
        <w:t>社会主义核心价值观，弘扬真善美，</w:t>
      </w:r>
      <w:proofErr w:type="gramStart"/>
      <w:r w:rsidRPr="00DE3A59">
        <w:rPr>
          <w:rFonts w:ascii="仿宋" w:eastAsia="仿宋" w:hAnsi="仿宋" w:hint="eastAsia"/>
          <w:sz w:val="28"/>
          <w:szCs w:val="28"/>
        </w:rPr>
        <w:t>传递正</w:t>
      </w:r>
      <w:proofErr w:type="gramEnd"/>
      <w:r w:rsidRPr="00DE3A59">
        <w:rPr>
          <w:rFonts w:ascii="仿宋" w:eastAsia="仿宋" w:hAnsi="仿宋" w:hint="eastAsia"/>
          <w:sz w:val="28"/>
          <w:szCs w:val="28"/>
        </w:rPr>
        <w:t>能量；不得通过课堂、论坛、讲座、信息网络及其他渠道发表、转发错误观点，或编造散布虚假信息、不良信息。</w:t>
      </w:r>
    </w:p>
    <w:p w14:paraId="7D7713E5" w14:textId="16400239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 w:hint="eastAsia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14:paraId="03654D59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 w14:paraId="19AA7089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lastRenderedPageBreak/>
        <w:t>六、坚持言行雅正。为人师表，以身作则，举止文明，作风正派，自重自爱；不得与学生发生任何不正当关系，严禁任何形式的猥亵、性骚扰行为。</w:t>
      </w:r>
    </w:p>
    <w:p w14:paraId="485214E7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14:paraId="3D2D6885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八、秉持公平诚信。坚持原则，处事公道，光明磊落，为人正直；不得在招生、考试、推优、保</w:t>
      </w:r>
      <w:proofErr w:type="gramStart"/>
      <w:r w:rsidRPr="00DE3A5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DE3A59">
        <w:rPr>
          <w:rFonts w:ascii="仿宋" w:eastAsia="仿宋" w:hAnsi="仿宋" w:hint="eastAsia"/>
          <w:sz w:val="28"/>
          <w:szCs w:val="28"/>
        </w:rPr>
        <w:t>、就业及绩效考核、岗位聘用、职称评聘、评优评奖等工作中徇私舞弊、弄虚作假。</w:t>
      </w:r>
    </w:p>
    <w:p w14:paraId="64F2983D" w14:textId="77777777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14:paraId="06BFFC8B" w14:textId="43BA80F9" w:rsidR="00DE3A59" w:rsidRPr="00DE3A59" w:rsidRDefault="00DE3A59" w:rsidP="00DE3A59">
      <w:pPr>
        <w:pStyle w:val="a7"/>
        <w:shd w:val="clear" w:color="auto" w:fill="FFFFFF"/>
        <w:spacing w:before="0" w:beforeAutospacing="0" w:after="0" w:afterAutospacing="0" w:line="460" w:lineRule="exact"/>
        <w:ind w:firstLineChars="200" w:firstLine="560"/>
        <w:jc w:val="both"/>
        <w:rPr>
          <w:rFonts w:ascii="微软雅黑" w:eastAsia="微软雅黑" w:hAnsi="微软雅黑" w:hint="eastAsia"/>
          <w:color w:val="4B4B4B"/>
          <w:sz w:val="28"/>
          <w:szCs w:val="28"/>
        </w:rPr>
      </w:pPr>
      <w:r w:rsidRPr="00DE3A59">
        <w:rPr>
          <w:rFonts w:ascii="仿宋" w:eastAsia="仿宋" w:hAnsi="仿宋" w:hint="eastAsia"/>
          <w:sz w:val="28"/>
          <w:szCs w:val="28"/>
        </w:rPr>
        <w:t>十、积极奉献社会。履行社会责任，贡献聪明才智，树立正确义利观；不得假公济私，擅自利用学校名义或校名、校徽、专利、场所等资源谋取个人利益。</w:t>
      </w:r>
    </w:p>
    <w:p w14:paraId="7DE7E1A2" w14:textId="77777777" w:rsidR="00C76D01" w:rsidRPr="00DE3A59" w:rsidRDefault="00C76D01" w:rsidP="00DE3A59">
      <w:pPr>
        <w:spacing w:line="460" w:lineRule="exact"/>
        <w:rPr>
          <w:sz w:val="28"/>
          <w:szCs w:val="28"/>
        </w:rPr>
      </w:pPr>
    </w:p>
    <w:sectPr w:rsidR="00C76D01" w:rsidRPr="00DE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8ABD" w14:textId="77777777" w:rsidR="00745DF6" w:rsidRDefault="00745DF6" w:rsidP="00DE3A59">
      <w:r>
        <w:separator/>
      </w:r>
    </w:p>
  </w:endnote>
  <w:endnote w:type="continuationSeparator" w:id="0">
    <w:p w14:paraId="58919479" w14:textId="77777777" w:rsidR="00745DF6" w:rsidRDefault="00745DF6" w:rsidP="00DE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32A9" w14:textId="77777777" w:rsidR="00745DF6" w:rsidRDefault="00745DF6" w:rsidP="00DE3A59">
      <w:r>
        <w:separator/>
      </w:r>
    </w:p>
  </w:footnote>
  <w:footnote w:type="continuationSeparator" w:id="0">
    <w:p w14:paraId="29A2FBBF" w14:textId="77777777" w:rsidR="00745DF6" w:rsidRDefault="00745DF6" w:rsidP="00DE3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01"/>
    <w:rsid w:val="00745DF6"/>
    <w:rsid w:val="00C76D01"/>
    <w:rsid w:val="00DE3A59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0624"/>
  <w15:chartTrackingRefBased/>
  <w15:docId w15:val="{C1261609-7BE9-4F55-AD60-77E9CFEF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A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A5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3A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E3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峰</dc:creator>
  <cp:keywords/>
  <dc:description/>
  <cp:lastModifiedBy>张 峰</cp:lastModifiedBy>
  <cp:revision>3</cp:revision>
  <dcterms:created xsi:type="dcterms:W3CDTF">2024-04-29T13:04:00Z</dcterms:created>
  <dcterms:modified xsi:type="dcterms:W3CDTF">2024-04-29T13:10:00Z</dcterms:modified>
</cp:coreProperties>
</file>